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BiauKai" w:cs="BiauKai" w:eastAsia="BiauKai" w:hAnsi="BiauKai"/>
          <w:b w:val="1"/>
        </w:rPr>
      </w:pPr>
      <w:r w:rsidDel="00000000" w:rsidR="00000000" w:rsidRPr="00000000">
        <w:rPr>
          <w:rFonts w:ascii="BiauKai" w:cs="BiauKai" w:eastAsia="BiauKai" w:hAnsi="BiauKai"/>
          <w:b w:val="1"/>
          <w:rtl w:val="0"/>
        </w:rPr>
        <w:t xml:space="preserve">英文大會考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Q&amp;A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BiauKai" w:cs="BiauKai" w:eastAsia="BiauKai" w:hAnsi="BiauKa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Q:1. 如何報名英文大會考？</w:t>
      </w:r>
    </w:p>
    <w:p w:rsidR="00000000" w:rsidDel="00000000" w:rsidP="00000000" w:rsidRDefault="00000000" w:rsidRPr="00000000" w14:paraId="00000004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A:每學期舉辦兩次英文會考，採取網路線上報名方式。同學需自行上網報名，報名資訊將於考前約一個月以校方郵件發送至同學的學校郵件信箱</w:t>
      </w:r>
      <w:r w:rsidDel="00000000" w:rsidR="00000000" w:rsidRPr="00000000">
        <w:rPr>
          <w:rFonts w:ascii="BiauKai" w:cs="BiauKai" w:eastAsia="BiauKai" w:hAnsi="BiauKai"/>
          <w:color w:val="ff0000"/>
          <w:rtl w:val="0"/>
        </w:rPr>
        <w:t xml:space="preserve">，報名系統將於考前10天關閉。大三和碩一以上學生始具備報考資格，請同學提早規劃考試時程</w:t>
      </w:r>
      <w:r w:rsidDel="00000000" w:rsidR="00000000" w:rsidRPr="00000000">
        <w:rPr>
          <w:rFonts w:ascii="BiauKai" w:cs="BiauKai" w:eastAsia="BiauKai" w:hAnsi="BiauKai"/>
          <w:rtl w:val="0"/>
        </w:rPr>
        <w:t xml:space="preserve">。</w:t>
      </w:r>
    </w:p>
    <w:p w:rsidR="00000000" w:rsidDel="00000000" w:rsidP="00000000" w:rsidRDefault="00000000" w:rsidRPr="00000000" w14:paraId="00000005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Q:2 如何知道是否已報名成功？</w:t>
      </w:r>
    </w:p>
    <w:p w:rsidR="00000000" w:rsidDel="00000000" w:rsidP="00000000" w:rsidRDefault="00000000" w:rsidRPr="00000000" w14:paraId="00000007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會考中心會於考試前一週公佈考場教室，學生可查詢自己的姓名學號是否有列在名單中。</w:t>
      </w:r>
    </w:p>
    <w:p w:rsidR="00000000" w:rsidDel="00000000" w:rsidP="00000000" w:rsidRDefault="00000000" w:rsidRPr="00000000" w14:paraId="00000008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Q:3. 報名後可以取消報名嗎？</w:t>
      </w:r>
    </w:p>
    <w:p w:rsidR="00000000" w:rsidDel="00000000" w:rsidP="00000000" w:rsidRDefault="00000000" w:rsidRPr="00000000" w14:paraId="0000000A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報名後不得取消報名。</w:t>
      </w:r>
    </w:p>
    <w:p w:rsidR="00000000" w:rsidDel="00000000" w:rsidP="00000000" w:rsidRDefault="00000000" w:rsidRPr="00000000" w14:paraId="0000000B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Q:4. 報名後而未能參加考試，怎麼辦？</w:t>
      </w:r>
    </w:p>
    <w:p w:rsidR="00000000" w:rsidDel="00000000" w:rsidP="00000000" w:rsidRDefault="00000000" w:rsidRPr="00000000" w14:paraId="0000000D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報名後而未能參加考試者，</w:t>
      </w:r>
      <w:r w:rsidDel="00000000" w:rsidR="00000000" w:rsidRPr="00000000">
        <w:rPr>
          <w:rFonts w:ascii="BiauKai" w:cs="BiauKai" w:eastAsia="BiauKai" w:hAnsi="BiauKai"/>
          <w:color w:val="ff0000"/>
          <w:rtl w:val="0"/>
        </w:rPr>
        <w:t xml:space="preserve">視為缺考並不得算為一次考試紀錄，請再次報考之後舉辦的英文會考</w:t>
      </w:r>
      <w:r w:rsidDel="00000000" w:rsidR="00000000" w:rsidRPr="00000000">
        <w:rPr>
          <w:rFonts w:ascii="BiauKai" w:cs="BiauKai" w:eastAsia="BiauKai" w:hAnsi="BiauKai"/>
          <w:rtl w:val="0"/>
        </w:rPr>
        <w:t xml:space="preserve">。</w:t>
      </w:r>
    </w:p>
    <w:p w:rsidR="00000000" w:rsidDel="00000000" w:rsidP="00000000" w:rsidRDefault="00000000" w:rsidRPr="00000000" w14:paraId="0000000E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Q:5.一定要事先報名才可參加英文大會考嗎？</w:t>
      </w:r>
    </w:p>
    <w:p w:rsidR="00000000" w:rsidDel="00000000" w:rsidP="00000000" w:rsidRDefault="00000000" w:rsidRPr="00000000" w14:paraId="00000010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是，沒事先報名不可參加英文大會考。也不接受現場報名。</w:t>
      </w:r>
    </w:p>
    <w:p w:rsidR="00000000" w:rsidDel="00000000" w:rsidP="00000000" w:rsidRDefault="00000000" w:rsidRPr="00000000" w14:paraId="00000011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Q:6. 我沒參加英文大會考，可以直接上通識教育中心開設之「英文語文檢定」課程嗎？</w:t>
      </w:r>
    </w:p>
    <w:p w:rsidR="00000000" w:rsidDel="00000000" w:rsidP="00000000" w:rsidRDefault="00000000" w:rsidRPr="00000000" w14:paraId="00000013">
      <w:pPr>
        <w:rPr>
          <w:rFonts w:ascii="BiauKai" w:cs="BiauKai" w:eastAsia="BiauKai" w:hAnsi="BiauKai"/>
          <w:color w:val="ff0000"/>
        </w:rPr>
      </w:pPr>
      <w:bookmarkStart w:colFirst="0" w:colLast="0" w:name="_gjdgxs" w:id="0"/>
      <w:bookmarkEnd w:id="0"/>
      <w:r w:rsidDel="00000000" w:rsidR="00000000" w:rsidRPr="00000000">
        <w:rPr>
          <w:rFonts w:ascii="BiauKai" w:cs="BiauKai" w:eastAsia="BiauKai" w:hAnsi="BiauKai"/>
          <w:rtl w:val="0"/>
        </w:rPr>
        <w:t xml:space="preserve">A: 不行。</w:t>
      </w:r>
      <w:r w:rsidDel="00000000" w:rsidR="00000000" w:rsidRPr="00000000">
        <w:rPr>
          <w:rFonts w:ascii="BiauKai" w:cs="BiauKai" w:eastAsia="BiauKai" w:hAnsi="BiauKai"/>
          <w:color w:val="ff0000"/>
          <w:rtl w:val="0"/>
        </w:rPr>
        <w:t xml:space="preserve">參加「英文會考」二次未能通過者，始可加選通識教育中心開設之「英文語文檢定」課程，修課及格者，視同通過本校英文畢業門檻。</w:t>
      </w:r>
    </w:p>
    <w:p w:rsidR="00000000" w:rsidDel="00000000" w:rsidP="00000000" w:rsidRDefault="00000000" w:rsidRPr="00000000" w14:paraId="00000014">
      <w:pPr>
        <w:rPr>
          <w:rFonts w:ascii="BiauKai" w:cs="BiauKai" w:eastAsia="BiauKai" w:hAnsi="BiauKa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Q:7. 英文大會考一定要兩次沒過，才可上通識教育中心開設之「英文語文檢定」課程嗎？</w:t>
      </w:r>
    </w:p>
    <w:p w:rsidR="00000000" w:rsidDel="00000000" w:rsidP="00000000" w:rsidRDefault="00000000" w:rsidRPr="00000000" w14:paraId="00000016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是，如果只考一次沒過，亦不得上通識教育中心開設之「英文語文檢定」課程。</w:t>
      </w:r>
    </w:p>
    <w:p w:rsidR="00000000" w:rsidDel="00000000" w:rsidP="00000000" w:rsidRDefault="00000000" w:rsidRPr="00000000" w14:paraId="00000017">
      <w:pPr>
        <w:rPr>
          <w:rFonts w:ascii="BiauKai" w:cs="BiauKai" w:eastAsia="BiauKai" w:hAnsi="BiauKa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Q:8.已考過兩次英文大會考，但都沒通過，可以再考嗎？</w:t>
      </w:r>
    </w:p>
    <w:p w:rsidR="00000000" w:rsidDel="00000000" w:rsidP="00000000" w:rsidRDefault="00000000" w:rsidRPr="00000000" w14:paraId="00000019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不行。每位同學只有兩次參加英文會考的機會。</w:t>
      </w:r>
    </w:p>
    <w:p w:rsidR="00000000" w:rsidDel="00000000" w:rsidP="00000000" w:rsidRDefault="00000000" w:rsidRPr="00000000" w14:paraId="0000001A">
      <w:pPr>
        <w:rPr>
          <w:rFonts w:ascii="BiauKai" w:cs="BiauKai" w:eastAsia="BiauKai" w:hAnsi="BiauKa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Q:9. 若要應考時學生證遺失來不及補辦怎麼辦？</w:t>
      </w:r>
    </w:p>
    <w:p w:rsidR="00000000" w:rsidDel="00000000" w:rsidP="00000000" w:rsidRDefault="00000000" w:rsidRPr="00000000" w14:paraId="0000001C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請攜帶身分證及健保卡雙證件應考，缺一不可。</w:t>
      </w:r>
    </w:p>
    <w:p w:rsidR="00000000" w:rsidDel="00000000" w:rsidP="00000000" w:rsidRDefault="00000000" w:rsidRPr="00000000" w14:paraId="0000001D">
      <w:pPr>
        <w:rPr>
          <w:rFonts w:ascii="BiauKai" w:cs="BiauKai" w:eastAsia="BiauKai" w:hAnsi="BiauKa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Q:10. 如何知道是否有通過該次考試？</w:t>
      </w:r>
    </w:p>
    <w:p w:rsidR="00000000" w:rsidDel="00000000" w:rsidP="00000000" w:rsidRDefault="00000000" w:rsidRPr="00000000" w14:paraId="0000001F">
      <w:pPr>
        <w:rPr>
          <w:rFonts w:ascii="BiauKai" w:cs="BiauKai" w:eastAsia="BiauKai" w:hAnsi="BiauKai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A:考試結束後，電腦系統立刻可以知道分數， 大學部及格分數為60分。 碩士班則為</w:t>
      </w:r>
      <w:r w:rsidDel="00000000" w:rsidR="00000000" w:rsidRPr="00000000">
        <w:rPr>
          <w:rFonts w:ascii="BiauKai" w:cs="BiauKai" w:eastAsia="BiauKai" w:hAnsi="BiauKai"/>
          <w:color w:val="ff0000"/>
          <w:rtl w:val="0"/>
        </w:rPr>
        <w:t xml:space="preserve">80</w:t>
      </w:r>
      <w:r w:rsidDel="00000000" w:rsidR="00000000" w:rsidRPr="00000000">
        <w:rPr>
          <w:rFonts w:ascii="BiauKai" w:cs="BiauKai" w:eastAsia="BiauKai" w:hAnsi="BiauKai"/>
          <w:rtl w:val="0"/>
        </w:rPr>
        <w:t xml:space="preserve">分。</w:t>
      </w:r>
    </w:p>
    <w:p w:rsidR="00000000" w:rsidDel="00000000" w:rsidP="00000000" w:rsidRDefault="00000000" w:rsidRPr="00000000" w14:paraId="00000020">
      <w:pPr>
        <w:rPr>
          <w:rFonts w:ascii="BiauKai" w:cs="BiauKai" w:eastAsia="BiauKai" w:hAnsi="BiauKa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BiauKai" w:cs="BiauKai" w:eastAsia="BiauKai" w:hAnsi="BiauKai"/>
          <w:color w:val="0070c0"/>
        </w:rPr>
      </w:pPr>
      <w:r w:rsidDel="00000000" w:rsidR="00000000" w:rsidRPr="00000000">
        <w:rPr>
          <w:rFonts w:ascii="BiauKai" w:cs="BiauKai" w:eastAsia="BiauKai" w:hAnsi="BiauKai"/>
          <w:color w:val="0070c0"/>
          <w:rtl w:val="0"/>
        </w:rPr>
        <w:t xml:space="preserve">Q:11. 通過英文畢業門檻的方式有哪些？</w:t>
      </w:r>
    </w:p>
    <w:p w:rsidR="00000000" w:rsidDel="00000000" w:rsidP="00000000" w:rsidRDefault="00000000" w:rsidRPr="00000000" w14:paraId="00000022">
      <w:pPr>
        <w:rPr>
          <w:rFonts w:ascii="BiauKai" w:cs="BiauKai" w:eastAsia="BiauKai" w:hAnsi="BiauKai"/>
          <w:color w:val="ff0000"/>
        </w:rPr>
      </w:pPr>
      <w:r w:rsidDel="00000000" w:rsidR="00000000" w:rsidRPr="00000000">
        <w:rPr>
          <w:rFonts w:ascii="BiauKai" w:cs="BiauKai" w:eastAsia="BiauKai" w:hAnsi="BiauKai"/>
          <w:rtl w:val="0"/>
        </w:rPr>
        <w:t xml:space="preserve">A: </w:t>
        <w:br w:type="textWrapping"/>
      </w:r>
      <w:r w:rsidDel="00000000" w:rsidR="00000000" w:rsidRPr="00000000">
        <w:rPr>
          <w:rFonts w:ascii="BiauKai" w:cs="BiauKai" w:eastAsia="BiauKai" w:hAnsi="BiauKai"/>
          <w:color w:val="ff0000"/>
          <w:rtl w:val="0"/>
        </w:rPr>
        <w:t xml:space="preserve">１．參加校內英文會考，只有兩次機會（大學部60分；研究所80分），兩次都不及格，才能參加通識中心開設之「英文語文檢定」課程(0學分，18小時)，及格成績：大學部60分，碩士班70分。</w:t>
      </w:r>
    </w:p>
    <w:p w:rsidR="00000000" w:rsidDel="00000000" w:rsidP="00000000" w:rsidRDefault="00000000" w:rsidRPr="00000000" w14:paraId="00000023">
      <w:pPr>
        <w:rPr>
          <w:rFonts w:ascii="BiauKai" w:cs="BiauKai" w:eastAsia="BiauKai" w:hAnsi="BiauKai"/>
          <w:color w:val="ff0000"/>
        </w:rPr>
      </w:pPr>
      <w:r w:rsidDel="00000000" w:rsidR="00000000" w:rsidRPr="00000000">
        <w:rPr>
          <w:rFonts w:ascii="BiauKai" w:cs="BiauKai" w:eastAsia="BiauKai" w:hAnsi="BiauKai"/>
          <w:color w:val="ff0000"/>
          <w:rtl w:val="0"/>
        </w:rPr>
        <w:t xml:space="preserve">２．參加校外多益等檢定考試（通過分數請洽各系系助）。</w:t>
      </w:r>
    </w:p>
    <w:p w:rsidR="00000000" w:rsidDel="00000000" w:rsidP="00000000" w:rsidRDefault="00000000" w:rsidRPr="00000000" w14:paraId="00000024">
      <w:pPr>
        <w:rPr>
          <w:rFonts w:ascii="BiauKai" w:cs="BiauKai" w:eastAsia="BiauKai" w:hAnsi="BiauKai"/>
        </w:rPr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BiauKa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